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B" w:rsidRDefault="00BD0F6B"/>
    <w:p w:rsidR="00981CE8" w:rsidRDefault="00981CE8" w:rsidP="00981CE8">
      <w:pPr>
        <w:jc w:val="center"/>
        <w:rPr>
          <w:rFonts w:ascii="宋体"/>
          <w:sz w:val="32"/>
          <w:szCs w:val="32"/>
        </w:rPr>
      </w:pPr>
    </w:p>
    <w:p w:rsidR="00981CE8" w:rsidRDefault="00981CE8" w:rsidP="00981CE8">
      <w:pPr>
        <w:jc w:val="center"/>
        <w:rPr>
          <w:rFonts w:ascii="宋体"/>
          <w:sz w:val="32"/>
          <w:szCs w:val="32"/>
        </w:rPr>
      </w:pPr>
    </w:p>
    <w:p w:rsidR="00981CE8" w:rsidRDefault="00981CE8" w:rsidP="00981CE8">
      <w:pPr>
        <w:spacing w:line="360" w:lineRule="auto"/>
        <w:jc w:val="center"/>
        <w:rPr>
          <w:rFonts w:ascii="黑体" w:eastAsia="黑体" w:hAnsi="宋体"/>
          <w:b/>
          <w:bCs/>
          <w:sz w:val="48"/>
          <w:szCs w:val="48"/>
        </w:rPr>
      </w:pPr>
    </w:p>
    <w:p w:rsidR="00981CE8" w:rsidRDefault="00DE3271" w:rsidP="00981CE8">
      <w:pPr>
        <w:spacing w:line="360" w:lineRule="auto"/>
        <w:jc w:val="center"/>
        <w:rPr>
          <w:rFonts w:ascii="黑体" w:eastAsia="黑体" w:hAnsi="宋体"/>
          <w:b/>
          <w:bCs/>
          <w:sz w:val="48"/>
          <w:szCs w:val="48"/>
        </w:rPr>
      </w:pPr>
      <w:r>
        <w:rPr>
          <w:rFonts w:ascii="黑体" w:eastAsia="黑体" w:hAnsi="宋体" w:cs="黑体" w:hint="eastAsia"/>
          <w:b/>
          <w:bCs/>
          <w:sz w:val="48"/>
          <w:szCs w:val="48"/>
        </w:rPr>
        <w:t>广东工贸职业技术学院</w:t>
      </w:r>
      <w:r w:rsidR="00981CE8">
        <w:rPr>
          <w:rFonts w:ascii="黑体" w:eastAsia="黑体" w:hAnsi="宋体" w:cs="黑体" w:hint="eastAsia"/>
          <w:b/>
          <w:bCs/>
          <w:sz w:val="48"/>
          <w:szCs w:val="48"/>
        </w:rPr>
        <w:t>科研</w:t>
      </w:r>
      <w:r w:rsidR="00981CE8" w:rsidRPr="00A16A89">
        <w:rPr>
          <w:rFonts w:ascii="黑体" w:eastAsia="黑体" w:hAnsi="宋体" w:cs="黑体" w:hint="eastAsia"/>
          <w:b/>
          <w:bCs/>
          <w:sz w:val="48"/>
          <w:szCs w:val="48"/>
        </w:rPr>
        <w:t>项目</w:t>
      </w:r>
    </w:p>
    <w:p w:rsidR="00981CE8" w:rsidRDefault="00981CE8" w:rsidP="00981CE8">
      <w:pPr>
        <w:spacing w:line="240" w:lineRule="atLeast"/>
        <w:jc w:val="center"/>
        <w:rPr>
          <w:rFonts w:ascii="黑体" w:eastAsia="黑体" w:hAnsi="宋体"/>
          <w:b/>
          <w:bCs/>
          <w:sz w:val="48"/>
          <w:szCs w:val="48"/>
        </w:rPr>
      </w:pPr>
      <w:r>
        <w:rPr>
          <w:rFonts w:ascii="黑体" w:eastAsia="黑体" w:hAnsi="宋体" w:cs="黑体" w:hint="eastAsia"/>
          <w:b/>
          <w:bCs/>
          <w:sz w:val="48"/>
          <w:szCs w:val="48"/>
        </w:rPr>
        <w:t>（</w:t>
      </w:r>
      <w:r w:rsidR="00B5279C">
        <w:rPr>
          <w:rFonts w:ascii="黑体" w:eastAsia="黑体" w:hAnsi="宋体" w:cs="黑体" w:hint="eastAsia"/>
          <w:b/>
          <w:bCs/>
          <w:sz w:val="48"/>
          <w:szCs w:val="48"/>
        </w:rPr>
        <w:t>自然科学</w:t>
      </w:r>
      <w:r>
        <w:rPr>
          <w:rFonts w:ascii="黑体" w:eastAsia="黑体" w:hAnsi="宋体" w:cs="黑体" w:hint="eastAsia"/>
          <w:b/>
          <w:bCs/>
          <w:sz w:val="48"/>
          <w:szCs w:val="48"/>
        </w:rPr>
        <w:t>）</w:t>
      </w:r>
      <w:r w:rsidRPr="0008319F">
        <w:rPr>
          <w:rFonts w:ascii="黑体" w:eastAsia="黑体" w:hAnsi="宋体" w:cs="黑体" w:hint="eastAsia"/>
          <w:b/>
          <w:bCs/>
          <w:sz w:val="48"/>
          <w:szCs w:val="48"/>
        </w:rPr>
        <w:t>申请书</w:t>
      </w:r>
    </w:p>
    <w:p w:rsidR="00981CE8" w:rsidRDefault="00981CE8" w:rsidP="00981CE8">
      <w:pPr>
        <w:spacing w:line="240" w:lineRule="atLeast"/>
        <w:ind w:firstLineChars="450" w:firstLine="945"/>
        <w:rPr>
          <w:rFonts w:ascii="宋体"/>
        </w:rPr>
      </w:pPr>
    </w:p>
    <w:p w:rsidR="00981CE8" w:rsidRDefault="00981CE8" w:rsidP="00981CE8">
      <w:pPr>
        <w:spacing w:line="240" w:lineRule="atLeast"/>
        <w:rPr>
          <w:rFonts w:ascii="宋体"/>
        </w:rPr>
      </w:pPr>
    </w:p>
    <w:p w:rsidR="00981CE8" w:rsidRDefault="00981CE8" w:rsidP="00981CE8">
      <w:pPr>
        <w:spacing w:line="240" w:lineRule="atLeast"/>
        <w:ind w:firstLineChars="450" w:firstLine="1440"/>
        <w:rPr>
          <w:rFonts w:ascii="宋体"/>
          <w:sz w:val="32"/>
          <w:szCs w:val="32"/>
        </w:rPr>
      </w:pPr>
    </w:p>
    <w:tbl>
      <w:tblPr>
        <w:tblW w:w="0" w:type="auto"/>
        <w:tblInd w:w="1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763"/>
      </w:tblGrid>
      <w:tr w:rsidR="00981CE8" w:rsidRPr="007C771E" w:rsidTr="002D2997">
        <w:trPr>
          <w:trHeight w:hRule="exact" w:val="880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项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目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类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别：</w:t>
            </w:r>
          </w:p>
        </w:tc>
        <w:tc>
          <w:tcPr>
            <w:tcW w:w="5763" w:type="dxa"/>
          </w:tcPr>
          <w:p w:rsidR="00981CE8" w:rsidRPr="007C771E" w:rsidRDefault="00981CE8" w:rsidP="00231FAD">
            <w:pPr>
              <w:snapToGrid w:val="0"/>
              <w:spacing w:line="48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u w:val="single"/>
              </w:rPr>
              <w:t xml:space="preserve">               </w:t>
            </w:r>
            <w:r w:rsidR="00231FAD">
              <w:rPr>
                <w:rFonts w:ascii="仿宋_GB2312" w:eastAsia="仿宋_GB2312" w:cs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981CE8" w:rsidRPr="007C771E" w:rsidTr="002D2997">
        <w:trPr>
          <w:trHeight w:val="833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项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目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名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称：</w:t>
            </w:r>
          </w:p>
        </w:tc>
        <w:tc>
          <w:tcPr>
            <w:tcW w:w="5763" w:type="dxa"/>
          </w:tcPr>
          <w:p w:rsidR="00981CE8" w:rsidRPr="007C771E" w:rsidRDefault="00981CE8" w:rsidP="002D2997">
            <w:pPr>
              <w:tabs>
                <w:tab w:val="left" w:pos="1095"/>
              </w:tabs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31FAD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</w:p>
        </w:tc>
      </w:tr>
      <w:tr w:rsidR="00981CE8" w:rsidRPr="007C771E" w:rsidTr="002D2997">
        <w:trPr>
          <w:trHeight w:hRule="exact" w:val="832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学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科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分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类：</w:t>
            </w:r>
          </w:p>
        </w:tc>
        <w:tc>
          <w:tcPr>
            <w:tcW w:w="5763" w:type="dxa"/>
          </w:tcPr>
          <w:p w:rsidR="00981CE8" w:rsidRPr="007C771E" w:rsidRDefault="00981CE8" w:rsidP="002D2997">
            <w:pPr>
              <w:snapToGrid w:val="0"/>
              <w:spacing w:line="48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981CE8" w:rsidRPr="007C771E" w:rsidTr="002D2997">
        <w:trPr>
          <w:trHeight w:hRule="exact" w:val="832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pacing w:val="16"/>
                <w:sz w:val="32"/>
                <w:szCs w:val="32"/>
                <w:u w:val="single"/>
              </w:rPr>
            </w:pPr>
            <w:r w:rsidRPr="007C771E">
              <w:rPr>
                <w:rFonts w:ascii="仿宋_GB2312" w:eastAsia="仿宋_GB2312" w:cs="仿宋_GB2312" w:hint="eastAsia"/>
                <w:spacing w:val="16"/>
                <w:sz w:val="32"/>
                <w:szCs w:val="32"/>
              </w:rPr>
              <w:t>项目负责人：</w:t>
            </w:r>
          </w:p>
        </w:tc>
        <w:tc>
          <w:tcPr>
            <w:tcW w:w="5763" w:type="dxa"/>
          </w:tcPr>
          <w:p w:rsidR="00981CE8" w:rsidRPr="007C771E" w:rsidRDefault="00231FAD" w:rsidP="002D2997">
            <w:pPr>
              <w:snapToGrid w:val="0"/>
              <w:spacing w:line="48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="00981CE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</w:p>
        </w:tc>
      </w:tr>
      <w:tr w:rsidR="00981CE8" w:rsidRPr="007C771E" w:rsidTr="002D2997">
        <w:trPr>
          <w:trHeight w:hRule="exact" w:val="832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pacing w:val="16"/>
                <w:sz w:val="32"/>
                <w:szCs w:val="32"/>
              </w:rPr>
            </w:pPr>
            <w:r w:rsidRPr="007C771E">
              <w:rPr>
                <w:rFonts w:ascii="仿宋_GB2312" w:eastAsia="仿宋_GB2312" w:cs="仿宋_GB2312" w:hint="eastAsia"/>
                <w:spacing w:val="16"/>
                <w:sz w:val="32"/>
                <w:szCs w:val="32"/>
              </w:rPr>
              <w:t>负责人手机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>:</w:t>
            </w:r>
          </w:p>
        </w:tc>
        <w:tc>
          <w:tcPr>
            <w:tcW w:w="5763" w:type="dxa"/>
          </w:tcPr>
          <w:p w:rsidR="00981CE8" w:rsidRPr="007C771E" w:rsidRDefault="00231FAD" w:rsidP="002D2997">
            <w:pPr>
              <w:snapToGrid w:val="0"/>
              <w:spacing w:line="48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</w:t>
            </w:r>
            <w:r w:rsidR="00981CE8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</w:t>
            </w:r>
          </w:p>
        </w:tc>
      </w:tr>
      <w:tr w:rsidR="00981CE8" w:rsidRPr="007C771E" w:rsidTr="002D2997">
        <w:trPr>
          <w:trHeight w:hRule="exact" w:val="832"/>
        </w:trPr>
        <w:tc>
          <w:tcPr>
            <w:tcW w:w="2157" w:type="dxa"/>
          </w:tcPr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z w:val="2"/>
                <w:szCs w:val="2"/>
              </w:rPr>
            </w:pP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所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在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学</w:t>
            </w:r>
            <w:r w:rsidRPr="007C771E"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 w:rsidRPr="007C771E">
              <w:rPr>
                <w:rFonts w:ascii="仿宋_GB2312" w:eastAsia="仿宋_GB2312" w:cs="仿宋_GB2312" w:hint="eastAsia"/>
                <w:sz w:val="32"/>
                <w:szCs w:val="32"/>
              </w:rPr>
              <w:t>校：</w:t>
            </w:r>
          </w:p>
          <w:p w:rsidR="00981CE8" w:rsidRPr="007C771E" w:rsidRDefault="00981CE8" w:rsidP="002D2997">
            <w:pPr>
              <w:snapToGrid w:val="0"/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5763" w:type="dxa"/>
          </w:tcPr>
          <w:p w:rsidR="00981CE8" w:rsidRPr="007C771E" w:rsidRDefault="00981CE8" w:rsidP="002D2997">
            <w:pPr>
              <w:snapToGrid w:val="0"/>
              <w:spacing w:line="480" w:lineRule="auto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广东工贸职业技术学院(盖章)                 </w:t>
            </w:r>
          </w:p>
        </w:tc>
      </w:tr>
    </w:tbl>
    <w:p w:rsidR="00981CE8" w:rsidRDefault="00981CE8" w:rsidP="00981CE8">
      <w:pPr>
        <w:spacing w:line="225" w:lineRule="atLeast"/>
        <w:rPr>
          <w:rFonts w:ascii="宋体"/>
          <w:sz w:val="32"/>
          <w:szCs w:val="32"/>
        </w:rPr>
      </w:pPr>
    </w:p>
    <w:p w:rsidR="00981CE8" w:rsidRDefault="00981CE8" w:rsidP="00981CE8">
      <w:pPr>
        <w:spacing w:line="225" w:lineRule="atLeast"/>
        <w:rPr>
          <w:rFonts w:ascii="宋体"/>
          <w:sz w:val="32"/>
          <w:szCs w:val="32"/>
        </w:rPr>
      </w:pPr>
    </w:p>
    <w:p w:rsidR="00981CE8" w:rsidRDefault="00981CE8" w:rsidP="00981CE8">
      <w:pPr>
        <w:adjustRightInd/>
        <w:spacing w:line="240" w:lineRule="auto"/>
        <w:jc w:val="center"/>
        <w:textAlignment w:val="auto"/>
        <w:rPr>
          <w:rFonts w:ascii="宋体"/>
          <w:b/>
          <w:bCs/>
          <w:kern w:val="2"/>
          <w:sz w:val="32"/>
          <w:szCs w:val="32"/>
        </w:rPr>
      </w:pPr>
    </w:p>
    <w:p w:rsidR="00981CE8" w:rsidRDefault="00981CE8" w:rsidP="00981CE8">
      <w:pPr>
        <w:adjustRightInd/>
        <w:spacing w:line="240" w:lineRule="auto"/>
        <w:textAlignment w:val="auto"/>
        <w:rPr>
          <w:rFonts w:ascii="宋体"/>
          <w:b/>
          <w:bCs/>
          <w:kern w:val="2"/>
          <w:sz w:val="32"/>
          <w:szCs w:val="32"/>
        </w:rPr>
      </w:pPr>
    </w:p>
    <w:p w:rsidR="00981CE8" w:rsidRDefault="00231FAD" w:rsidP="00981CE8">
      <w:pPr>
        <w:adjustRightInd/>
        <w:spacing w:line="240" w:lineRule="auto"/>
        <w:jc w:val="center"/>
        <w:textAlignment w:val="auto"/>
        <w:rPr>
          <w:rFonts w:ascii="宋体"/>
          <w:b/>
          <w:bCs/>
          <w:kern w:val="2"/>
          <w:sz w:val="32"/>
          <w:szCs w:val="32"/>
        </w:rPr>
      </w:pPr>
      <w:r>
        <w:rPr>
          <w:rFonts w:ascii="宋体" w:hAnsi="宋体" w:cs="宋体" w:hint="eastAsia"/>
          <w:b/>
          <w:bCs/>
          <w:kern w:val="2"/>
          <w:sz w:val="32"/>
          <w:szCs w:val="32"/>
        </w:rPr>
        <w:t>科研处制</w:t>
      </w:r>
    </w:p>
    <w:p w:rsidR="00981CE8" w:rsidRDefault="00231FAD" w:rsidP="00981CE8">
      <w:pPr>
        <w:adjustRightInd/>
        <w:spacing w:line="240" w:lineRule="auto"/>
        <w:jc w:val="center"/>
        <w:textAlignment w:val="auto"/>
        <w:rPr>
          <w:rFonts w:ascii="宋体" w:hAnsi="宋体" w:cs="宋体"/>
          <w:b/>
          <w:bCs/>
          <w:kern w:val="2"/>
          <w:sz w:val="32"/>
          <w:szCs w:val="32"/>
        </w:rPr>
      </w:pPr>
      <w:r>
        <w:rPr>
          <w:rFonts w:ascii="宋体" w:hAnsi="宋体" w:cs="宋体" w:hint="eastAsia"/>
          <w:b/>
          <w:bCs/>
          <w:kern w:val="2"/>
          <w:sz w:val="32"/>
          <w:szCs w:val="32"/>
        </w:rPr>
        <w:t>二〇一九</w:t>
      </w:r>
      <w:r w:rsidR="00981CE8" w:rsidRPr="002B44ED">
        <w:rPr>
          <w:rFonts w:ascii="宋体" w:hAnsi="宋体" w:cs="宋体" w:hint="eastAsia"/>
          <w:b/>
          <w:bCs/>
          <w:kern w:val="2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kern w:val="2"/>
          <w:sz w:val="32"/>
          <w:szCs w:val="32"/>
        </w:rPr>
        <w:t>五</w:t>
      </w:r>
      <w:r w:rsidR="00981CE8" w:rsidRPr="002B44ED">
        <w:rPr>
          <w:rFonts w:ascii="宋体" w:hAnsi="宋体" w:cs="宋体" w:hint="eastAsia"/>
          <w:b/>
          <w:bCs/>
          <w:kern w:val="2"/>
          <w:sz w:val="32"/>
          <w:szCs w:val="32"/>
        </w:rPr>
        <w:t>月</w:t>
      </w:r>
    </w:p>
    <w:p w:rsidR="00981CE8" w:rsidRDefault="00981CE8" w:rsidP="00981CE8">
      <w:pPr>
        <w:adjustRightInd/>
        <w:spacing w:line="240" w:lineRule="auto"/>
        <w:textAlignment w:val="auto"/>
        <w:rPr>
          <w:rFonts w:ascii="黑体" w:eastAsia="黑体" w:cs="黑体"/>
          <w:b/>
          <w:bCs/>
          <w:kern w:val="2"/>
          <w:sz w:val="32"/>
          <w:szCs w:val="32"/>
        </w:rPr>
      </w:pPr>
      <w:r>
        <w:rPr>
          <w:rFonts w:ascii="宋体" w:hAnsi="宋体" w:cs="宋体"/>
          <w:b/>
          <w:bCs/>
          <w:kern w:val="2"/>
          <w:sz w:val="32"/>
          <w:szCs w:val="32"/>
        </w:rPr>
        <w:br w:type="page"/>
      </w:r>
      <w:r w:rsidRPr="00C92BDE">
        <w:rPr>
          <w:rFonts w:ascii="黑体" w:eastAsia="黑体" w:cs="黑体" w:hint="eastAsia"/>
          <w:b/>
          <w:bCs/>
          <w:kern w:val="2"/>
          <w:sz w:val="32"/>
          <w:szCs w:val="32"/>
        </w:rPr>
        <w:lastRenderedPageBreak/>
        <w:t>基本信息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673"/>
        <w:gridCol w:w="310"/>
        <w:gridCol w:w="1670"/>
        <w:gridCol w:w="527"/>
        <w:gridCol w:w="788"/>
        <w:gridCol w:w="510"/>
        <w:gridCol w:w="322"/>
        <w:gridCol w:w="790"/>
        <w:gridCol w:w="357"/>
        <w:gridCol w:w="1027"/>
        <w:gridCol w:w="1445"/>
      </w:tblGrid>
      <w:tr w:rsidR="00981CE8" w:rsidRPr="000C6146" w:rsidTr="002D2997">
        <w:trPr>
          <w:trHeight w:val="134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B10DAC" w:rsidRDefault="00981CE8" w:rsidP="002D2997">
            <w:pPr>
              <w:snapToGrid w:val="0"/>
              <w:spacing w:line="420" w:lineRule="exact"/>
              <w:jc w:val="center"/>
              <w:rPr>
                <w:rFonts w:ascii="宋体" w:hAnsi="宋体" w:cs="宋体"/>
              </w:rPr>
            </w:pPr>
            <w:r w:rsidRPr="00B10DAC">
              <w:rPr>
                <w:rFonts w:ascii="宋体" w:hAnsi="宋体" w:cs="宋体" w:hint="eastAsia"/>
              </w:rPr>
              <w:t>项目信息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902C1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 w:rsidRPr="001902C1">
              <w:rPr>
                <w:rFonts w:ascii="宋体" w:hAnsi="宋体" w:cs="宋体" w:hint="eastAsia"/>
                <w:position w:val="6"/>
              </w:rPr>
              <w:t>项目名称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项目类别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</w:p>
        </w:tc>
      </w:tr>
      <w:tr w:rsidR="00961B26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26" w:rsidRPr="001E3B4C" w:rsidRDefault="00961B26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26" w:rsidRDefault="00961B26" w:rsidP="002D2997">
            <w:pPr>
              <w:snapToGrid w:val="0"/>
              <w:spacing w:line="420" w:lineRule="exact"/>
              <w:jc w:val="center"/>
              <w:rPr>
                <w:rFonts w:ascii="宋体" w:hAnsi="宋体" w:cs="宋体" w:hint="eastAsia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项目性质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26" w:rsidRPr="000C6146" w:rsidRDefault="00961B26" w:rsidP="002D2997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（ ）一般项目    （ ）青年项目</w:t>
            </w: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研究类型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64DF5" w:rsidRDefault="00981CE8" w:rsidP="002D2997">
            <w:pPr>
              <w:snapToGrid w:val="0"/>
              <w:spacing w:line="420" w:lineRule="exact"/>
              <w:rPr>
                <w:rFonts w:ascii="宋体"/>
                <w:position w:val="6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申请金额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3678F9" w:rsidP="002D2997">
            <w:pPr>
              <w:jc w:val="right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="00981CE8">
              <w:rPr>
                <w:rFonts w:ascii="宋体" w:cs="宋体" w:hint="eastAsia"/>
              </w:rPr>
              <w:t>(万元)</w:t>
            </w: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学科一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学科二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  <w:bookmarkStart w:id="0" w:name="_GoBack"/>
            <w:bookmarkEnd w:id="0"/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学科三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计划开始日期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64DF5" w:rsidRDefault="00981CE8" w:rsidP="002D2997">
            <w:pPr>
              <w:snapToGrid w:val="0"/>
              <w:spacing w:line="420" w:lineRule="exact"/>
              <w:rPr>
                <w:rFonts w:ascii="宋体"/>
                <w:position w:val="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计划完成日期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</w:p>
        </w:tc>
      </w:tr>
      <w:tr w:rsidR="00981CE8" w:rsidRPr="000C6146" w:rsidTr="002D2997">
        <w:trPr>
          <w:trHeight w:val="13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1E3B4C" w:rsidDel="00961A45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所属学校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广东工贸职业技术学院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学校类型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2D299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公办高职高专院校</w:t>
            </w:r>
          </w:p>
        </w:tc>
      </w:tr>
      <w:tr w:rsidR="00981CE8" w:rsidRPr="000C6146" w:rsidTr="002D2997">
        <w:trPr>
          <w:trHeight w:val="268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1E3B4C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snapToGrid w:val="0"/>
              <w:spacing w:line="420" w:lineRule="exact"/>
              <w:jc w:val="center"/>
              <w:rPr>
                <w:rFonts w:ascii="宋体"/>
                <w:position w:val="6"/>
              </w:rPr>
            </w:pPr>
            <w:r>
              <w:rPr>
                <w:rFonts w:ascii="宋体" w:hAnsi="宋体" w:cs="宋体" w:hint="eastAsia"/>
                <w:position w:val="6"/>
              </w:rPr>
              <w:t>预期成果形式</w:t>
            </w: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0C6146" w:rsidRDefault="00981CE8" w:rsidP="003678F9">
            <w:pPr>
              <w:rPr>
                <w:rFonts w:ascii="宋体"/>
              </w:rPr>
            </w:pPr>
          </w:p>
        </w:tc>
      </w:tr>
      <w:tr w:rsidR="00981CE8" w:rsidRPr="006345AC" w:rsidTr="002D2997">
        <w:trPr>
          <w:trHeight w:val="397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 w:hAnsi="宋体" w:cs="宋体"/>
              </w:rPr>
            </w:pPr>
            <w:r w:rsidRPr="004B5FF9">
              <w:rPr>
                <w:rFonts w:ascii="宋体" w:hAnsi="宋体" w:cs="宋体" w:hint="eastAsia"/>
              </w:rPr>
              <w:t>合作单位</w:t>
            </w:r>
          </w:p>
        </w:tc>
        <w:tc>
          <w:tcPr>
            <w:tcW w:w="3653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合作单位名称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联系人</w:t>
            </w:r>
          </w:p>
        </w:tc>
        <w:tc>
          <w:tcPr>
            <w:tcW w:w="1979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通讯地址</w:t>
            </w:r>
          </w:p>
        </w:tc>
      </w:tr>
      <w:tr w:rsidR="00981CE8" w:rsidRPr="001C1843" w:rsidTr="002D2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 w:rsidR="00981CE8" w:rsidRPr="001C1843" w:rsidTr="002D2997">
        <w:trPr>
          <w:trHeight w:val="271"/>
          <w:jc w:val="center"/>
        </w:trPr>
        <w:tc>
          <w:tcPr>
            <w:tcW w:w="539" w:type="dxa"/>
            <w:vMerge/>
            <w:shd w:val="clear" w:color="auto" w:fill="auto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3653" w:type="dxa"/>
            <w:gridSpan w:val="3"/>
            <w:tcBorders>
              <w:top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</w:tcBorders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 w:val="restart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负责人信息</w:t>
            </w: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姓</w:t>
            </w:r>
            <w:r w:rsidRPr="004B5FF9">
              <w:rPr>
                <w:rFonts w:ascii="宋体" w:hAnsi="宋体" w:cs="宋体"/>
              </w:rPr>
              <w:t xml:space="preserve">   </w:t>
            </w:r>
            <w:r w:rsidRPr="004B5FF9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性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民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445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学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学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445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职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3295" w:type="dxa"/>
            <w:gridSpan w:val="4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职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2829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3295" w:type="dxa"/>
            <w:gridSpan w:val="4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手</w:t>
            </w:r>
            <w:r w:rsidRPr="004B5FF9">
              <w:rPr>
                <w:rFonts w:ascii="宋体" w:hAnsi="宋体" w:cs="宋体"/>
              </w:rPr>
              <w:t xml:space="preserve">    </w:t>
            </w:r>
            <w:r w:rsidRPr="004B5FF9">
              <w:rPr>
                <w:rFonts w:ascii="宋体" w:hAnsi="宋体" w:cs="宋体" w:hint="eastAsia"/>
              </w:rPr>
              <w:t>机</w:t>
            </w:r>
          </w:p>
        </w:tc>
        <w:tc>
          <w:tcPr>
            <w:tcW w:w="2829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一级学科</w:t>
            </w:r>
          </w:p>
        </w:tc>
        <w:tc>
          <w:tcPr>
            <w:tcW w:w="3295" w:type="dxa"/>
            <w:gridSpan w:val="4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二级学科</w:t>
            </w:r>
          </w:p>
        </w:tc>
        <w:tc>
          <w:tcPr>
            <w:tcW w:w="2829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3295" w:type="dxa"/>
            <w:gridSpan w:val="4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  <w:tc>
          <w:tcPr>
            <w:tcW w:w="1622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829" w:type="dxa"/>
            <w:gridSpan w:val="3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 w:rsidRPr="004B5FF9">
              <w:rPr>
                <w:rFonts w:ascii="宋体" w:hAnsi="宋体" w:cs="宋体" w:hint="eastAsia"/>
              </w:rPr>
              <w:t>人才层次</w:t>
            </w:r>
          </w:p>
        </w:tc>
        <w:tc>
          <w:tcPr>
            <w:tcW w:w="7746" w:type="dxa"/>
            <w:gridSpan w:val="10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539" w:type="dxa"/>
            <w:vMerge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</w:p>
        </w:tc>
        <w:tc>
          <w:tcPr>
            <w:tcW w:w="1673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研究专长</w:t>
            </w:r>
          </w:p>
        </w:tc>
        <w:tc>
          <w:tcPr>
            <w:tcW w:w="7746" w:type="dxa"/>
            <w:gridSpan w:val="10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433"/>
          <w:jc w:val="center"/>
        </w:trPr>
        <w:tc>
          <w:tcPr>
            <w:tcW w:w="539" w:type="dxa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摘要</w:t>
            </w:r>
          </w:p>
        </w:tc>
        <w:tc>
          <w:tcPr>
            <w:tcW w:w="9419" w:type="dxa"/>
            <w:gridSpan w:val="11"/>
            <w:noWrap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  <w:tr w:rsidR="00981CE8" w:rsidRPr="00BC35AB" w:rsidTr="002D2997">
        <w:trPr>
          <w:trHeight w:val="397"/>
          <w:jc w:val="center"/>
        </w:trPr>
        <w:tc>
          <w:tcPr>
            <w:tcW w:w="2212" w:type="dxa"/>
            <w:gridSpan w:val="2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int="eastAsia"/>
              </w:rPr>
              <w:t>关键字</w:t>
            </w:r>
          </w:p>
        </w:tc>
        <w:tc>
          <w:tcPr>
            <w:tcW w:w="7746" w:type="dxa"/>
            <w:gridSpan w:val="10"/>
            <w:noWrap/>
            <w:vAlign w:val="center"/>
          </w:tcPr>
          <w:p w:rsidR="00981CE8" w:rsidRPr="004B5FF9" w:rsidRDefault="00981CE8" w:rsidP="002D2997">
            <w:pPr>
              <w:spacing w:line="240" w:lineRule="auto"/>
              <w:rPr>
                <w:rFonts w:ascii="宋体"/>
              </w:rPr>
            </w:pPr>
          </w:p>
        </w:tc>
      </w:tr>
    </w:tbl>
    <w:p w:rsidR="00981CE8" w:rsidRDefault="00981CE8" w:rsidP="00981CE8">
      <w:pPr>
        <w:rPr>
          <w:rFonts w:ascii="黑体" w:eastAsia="黑体" w:cs="黑体"/>
          <w:b/>
          <w:bCs/>
          <w:kern w:val="2"/>
          <w:sz w:val="32"/>
          <w:szCs w:val="32"/>
        </w:rPr>
        <w:sectPr w:rsidR="00981CE8" w:rsidSect="00393E04">
          <w:headerReference w:type="default" r:id="rId7"/>
          <w:footerReference w:type="default" r:id="rId8"/>
          <w:pgSz w:w="11906" w:h="16838"/>
          <w:pgMar w:top="1440" w:right="1797" w:bottom="1440" w:left="1366" w:header="851" w:footer="992" w:gutter="0"/>
          <w:pgNumType w:start="1"/>
          <w:cols w:space="425"/>
          <w:docGrid w:linePitch="312"/>
        </w:sectPr>
      </w:pPr>
    </w:p>
    <w:p w:rsidR="00981CE8" w:rsidRDefault="00981CE8" w:rsidP="00981CE8">
      <w:pPr>
        <w:rPr>
          <w:rFonts w:ascii="黑体" w:eastAsia="黑体" w:cs="黑体"/>
          <w:b/>
          <w:bCs/>
          <w:kern w:val="2"/>
          <w:sz w:val="32"/>
          <w:szCs w:val="32"/>
        </w:rPr>
      </w:pPr>
      <w:r w:rsidRPr="00C92BDE">
        <w:rPr>
          <w:rFonts w:ascii="黑体" w:eastAsia="黑体" w:cs="黑体" w:hint="eastAsia"/>
          <w:b/>
          <w:bCs/>
          <w:kern w:val="2"/>
          <w:sz w:val="32"/>
          <w:szCs w:val="32"/>
        </w:rPr>
        <w:t>项目</w:t>
      </w:r>
      <w:r>
        <w:rPr>
          <w:rFonts w:ascii="黑体" w:eastAsia="黑体" w:cs="黑体" w:hint="eastAsia"/>
          <w:b/>
          <w:bCs/>
          <w:kern w:val="2"/>
          <w:sz w:val="32"/>
          <w:szCs w:val="32"/>
        </w:rPr>
        <w:t>组</w:t>
      </w:r>
      <w:r w:rsidRPr="00C92BDE">
        <w:rPr>
          <w:rFonts w:ascii="黑体" w:eastAsia="黑体" w:cs="黑体" w:hint="eastAsia"/>
          <w:b/>
          <w:bCs/>
          <w:kern w:val="2"/>
          <w:sz w:val="32"/>
          <w:szCs w:val="32"/>
        </w:rPr>
        <w:t>成员</w:t>
      </w:r>
    </w:p>
    <w:tbl>
      <w:tblPr>
        <w:tblW w:w="14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615"/>
        <w:gridCol w:w="1080"/>
        <w:gridCol w:w="1080"/>
        <w:gridCol w:w="1620"/>
        <w:gridCol w:w="1982"/>
        <w:gridCol w:w="1978"/>
        <w:gridCol w:w="1983"/>
        <w:gridCol w:w="2517"/>
      </w:tblGrid>
      <w:tr w:rsidR="00981CE8" w:rsidTr="002D2997">
        <w:trPr>
          <w:trHeight w:val="454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总数（含负责人）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高级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中级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初级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博士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硕士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  <w:r>
              <w:rPr>
                <w:rFonts w:cs="宋体" w:hint="eastAsia"/>
              </w:rPr>
              <w:t>学士</w:t>
            </w:r>
          </w:p>
        </w:tc>
      </w:tr>
      <w:tr w:rsidR="00981CE8" w:rsidTr="002D2997">
        <w:trPr>
          <w:trHeight w:val="454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>
            <w:pPr>
              <w:jc w:val="center"/>
            </w:pPr>
          </w:p>
        </w:tc>
      </w:tr>
      <w:tr w:rsidR="00981CE8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  <w:r w:rsidRPr="00576CC5">
              <w:rPr>
                <w:rFonts w:cs="宋体" w:hint="eastAsia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  <w:r w:rsidRPr="00576CC5">
              <w:rPr>
                <w:rFonts w:cs="宋体" w:hint="eastAsia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  <w:r w:rsidRPr="002F41E4">
              <w:rPr>
                <w:rFonts w:cs="宋体" w:hint="eastAsia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  <w:r w:rsidRPr="002F41E4">
              <w:rPr>
                <w:rFonts w:cs="宋体" w:hint="eastAsia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  <w:r w:rsidRPr="002F41E4">
              <w:rPr>
                <w:rFonts w:cs="宋体" w:hint="eastAsia"/>
              </w:rPr>
              <w:t>职称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  <w:r w:rsidRPr="00576CC5">
              <w:rPr>
                <w:rFonts w:cs="宋体" w:hint="eastAsia"/>
              </w:rPr>
              <w:t>项目分工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  <w:r w:rsidRPr="00576CC5">
              <w:rPr>
                <w:rFonts w:cs="宋体" w:hint="eastAsia"/>
              </w:rPr>
              <w:t>工作单位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  <w:r w:rsidRPr="002F41E4">
              <w:rPr>
                <w:rFonts w:cs="宋体" w:hint="eastAsia"/>
              </w:rPr>
              <w:t>研究领域</w:t>
            </w: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4E0D9A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576CC5" w:rsidRDefault="004E0D9A" w:rsidP="002D2997">
            <w:pPr>
              <w:jc w:val="center"/>
              <w:rPr>
                <w:rFonts w:cs="宋体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D9A" w:rsidRPr="002F41E4" w:rsidRDefault="004E0D9A" w:rsidP="002D2997">
            <w:pPr>
              <w:jc w:val="center"/>
              <w:rPr>
                <w:rFonts w:cs="宋体"/>
              </w:rPr>
            </w:pPr>
          </w:p>
        </w:tc>
      </w:tr>
      <w:tr w:rsidR="00981CE8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</w:tr>
      <w:tr w:rsidR="00981CE8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</w:tr>
      <w:tr w:rsidR="00981CE8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2F41E4" w:rsidRDefault="00981CE8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76CC5" w:rsidRDefault="00981CE8" w:rsidP="002D2997">
            <w:pPr>
              <w:jc w:val="center"/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jc w:val="center"/>
            </w:pPr>
          </w:p>
        </w:tc>
      </w:tr>
      <w:tr w:rsidR="009026D9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576CC5" w:rsidRDefault="009026D9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576CC5" w:rsidRDefault="009026D9" w:rsidP="002D2997">
            <w:pPr>
              <w:jc w:val="center"/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</w:tr>
      <w:tr w:rsidR="009026D9" w:rsidRPr="00576CC5" w:rsidTr="002D2997">
        <w:trPr>
          <w:trHeight w:val="4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576CC5" w:rsidRDefault="009026D9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2F41E4" w:rsidRDefault="009026D9" w:rsidP="002D2997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Pr="00576CC5" w:rsidRDefault="009026D9" w:rsidP="002D2997">
            <w:pPr>
              <w:jc w:val="center"/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D9" w:rsidRDefault="009026D9" w:rsidP="002D2997">
            <w:pPr>
              <w:jc w:val="center"/>
            </w:pPr>
          </w:p>
        </w:tc>
      </w:tr>
    </w:tbl>
    <w:p w:rsidR="00981CE8" w:rsidRDefault="00981CE8" w:rsidP="00981CE8">
      <w:pPr>
        <w:rPr>
          <w:rFonts w:ascii="黑体" w:eastAsia="黑体" w:cs="黑体"/>
          <w:b/>
          <w:bCs/>
          <w:kern w:val="2"/>
          <w:sz w:val="32"/>
          <w:szCs w:val="32"/>
        </w:rPr>
      </w:pPr>
    </w:p>
    <w:p w:rsidR="00981CE8" w:rsidRDefault="00981CE8" w:rsidP="00981CE8">
      <w:pPr>
        <w:rPr>
          <w:rFonts w:ascii="黑体" w:eastAsia="黑体" w:cs="黑体"/>
          <w:b/>
          <w:bCs/>
          <w:kern w:val="2"/>
          <w:sz w:val="32"/>
          <w:szCs w:val="32"/>
        </w:rPr>
        <w:sectPr w:rsidR="00981CE8" w:rsidSect="00644A0A">
          <w:pgSz w:w="16838" w:h="11906" w:orient="landscape"/>
          <w:pgMar w:top="1366" w:right="1440" w:bottom="1797" w:left="1440" w:header="851" w:footer="992" w:gutter="0"/>
          <w:cols w:space="425"/>
          <w:docGrid w:linePitch="312"/>
        </w:sectPr>
      </w:pPr>
    </w:p>
    <w:p w:rsidR="00981CE8" w:rsidRDefault="00981CE8" w:rsidP="00981CE8">
      <w:pPr>
        <w:rPr>
          <w:rFonts w:cs="宋体"/>
        </w:rPr>
      </w:pPr>
      <w:r w:rsidRPr="00C92BDE">
        <w:rPr>
          <w:rFonts w:ascii="黑体" w:eastAsia="黑体" w:cs="黑体" w:hint="eastAsia"/>
          <w:b/>
          <w:bCs/>
          <w:kern w:val="2"/>
          <w:sz w:val="32"/>
          <w:szCs w:val="32"/>
        </w:rPr>
        <w:t>经费申请表</w:t>
      </w:r>
      <w:r w:rsidRPr="00C92BDE">
        <w:rPr>
          <w:rFonts w:ascii="黑体" w:eastAsia="黑体" w:cs="黑体"/>
          <w:b/>
          <w:bCs/>
          <w:kern w:val="2"/>
          <w:sz w:val="32"/>
          <w:szCs w:val="32"/>
        </w:rPr>
        <w:t xml:space="preserve">   </w:t>
      </w:r>
      <w:r>
        <w:t xml:space="preserve">                                              </w:t>
      </w:r>
      <w:r w:rsidRPr="00E84063">
        <w:rPr>
          <w:rFonts w:cs="宋体" w:hint="eastAsia"/>
        </w:rPr>
        <w:t>（金额单位：万元）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305"/>
        <w:gridCol w:w="4121"/>
      </w:tblGrid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预算科目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AB24F9">
              <w:rPr>
                <w:rFonts w:cs="宋体" w:hint="eastAsia"/>
                <w:b/>
                <w:bCs/>
              </w:rPr>
              <w:t>创新强校工程经费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备注（计算依据与说明）</w:t>
            </w: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一、科研业务费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  <w:r w:rsidRPr="007C771E">
              <w:rPr>
                <w:rFonts w:cs="宋体" w:hint="eastAsia"/>
              </w:rPr>
              <w:t>万元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1</w:t>
            </w:r>
            <w:r w:rsidRPr="007C771E">
              <w:rPr>
                <w:rFonts w:cs="宋体" w:hint="eastAsia"/>
                <w:spacing w:val="-8"/>
              </w:rPr>
              <w:t>、测试、计算、分析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2</w:t>
            </w:r>
            <w:r w:rsidRPr="007C771E">
              <w:rPr>
                <w:rFonts w:cs="宋体" w:hint="eastAsia"/>
                <w:spacing w:val="-8"/>
              </w:rPr>
              <w:t>、会议费、差旅费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3</w:t>
            </w:r>
            <w:r w:rsidRPr="007C771E">
              <w:rPr>
                <w:rFonts w:cs="宋体" w:hint="eastAsia"/>
                <w:spacing w:val="-8"/>
              </w:rPr>
              <w:t>、出版物、文献、信息传播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4</w:t>
            </w:r>
            <w:r w:rsidRPr="007C771E">
              <w:rPr>
                <w:rFonts w:cs="宋体" w:hint="eastAsia"/>
                <w:spacing w:val="-8"/>
              </w:rPr>
              <w:t>、其他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二、试验材料费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1</w:t>
            </w:r>
            <w:r w:rsidRPr="007C771E">
              <w:rPr>
                <w:rFonts w:cs="宋体" w:hint="eastAsia"/>
                <w:spacing w:val="-8"/>
              </w:rPr>
              <w:t>、原材料、试剂、药品购置费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bCs/>
                <w:spacing w:val="-8"/>
              </w:rPr>
            </w:pPr>
            <w:r w:rsidRPr="007C771E">
              <w:rPr>
                <w:bCs/>
                <w:spacing w:val="-8"/>
              </w:rPr>
              <w:t>2</w:t>
            </w:r>
            <w:r w:rsidRPr="007C771E">
              <w:rPr>
                <w:rFonts w:cs="宋体" w:hint="eastAsia"/>
                <w:bCs/>
                <w:spacing w:val="-8"/>
              </w:rPr>
              <w:t>、其他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三、仪器设备费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1</w:t>
            </w:r>
            <w:r w:rsidRPr="007C771E">
              <w:rPr>
                <w:rFonts w:cs="宋体" w:hint="eastAsia"/>
                <w:spacing w:val="-8"/>
              </w:rPr>
              <w:t>、购置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2</w:t>
            </w:r>
            <w:r w:rsidRPr="007C771E">
              <w:rPr>
                <w:rFonts w:cs="宋体" w:hint="eastAsia"/>
                <w:spacing w:val="-8"/>
              </w:rPr>
              <w:t>、试制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spacing w:val="-8"/>
              </w:rPr>
            </w:pPr>
            <w:r w:rsidRPr="007C771E">
              <w:rPr>
                <w:rFonts w:ascii="宋体" w:hAnsi="宋体" w:cs="宋体" w:hint="eastAsia"/>
                <w:b/>
                <w:bCs/>
              </w:rPr>
              <w:t>四、劳务费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581C41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b/>
                <w:bCs/>
              </w:rPr>
            </w:pPr>
            <w:r w:rsidRPr="007C771E">
              <w:rPr>
                <w:rFonts w:cs="宋体" w:hint="eastAsia"/>
                <w:b/>
                <w:bCs/>
              </w:rPr>
              <w:t>五、其他费用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1</w:t>
            </w:r>
            <w:r w:rsidRPr="007C771E">
              <w:rPr>
                <w:rFonts w:cs="宋体" w:hint="eastAsia"/>
                <w:spacing w:val="-8"/>
              </w:rPr>
              <w:t>、</w:t>
            </w:r>
            <w:bookmarkStart w:id="1" w:name="feeNote1"/>
            <w:r w:rsidRPr="007C771E">
              <w:rPr>
                <w:rFonts w:ascii="宋体" w:cs="宋体"/>
              </w:rPr>
              <w:fldChar w:fldCharType="begin">
                <w:ffData>
                  <w:name w:val="feeNote1"/>
                  <w:enabled/>
                  <w:calcOnExit w:val="0"/>
                  <w:textInput/>
                </w:ffData>
              </w:fldChar>
            </w:r>
            <w:r w:rsidRPr="007C771E">
              <w:rPr>
                <w:rFonts w:ascii="宋体" w:cs="宋体"/>
              </w:rPr>
              <w:instrText xml:space="preserve"> FORMTEXT </w:instrText>
            </w:r>
            <w:r w:rsidRPr="007C771E">
              <w:rPr>
                <w:rFonts w:ascii="宋体" w:cs="宋体"/>
              </w:rPr>
            </w:r>
            <w:r w:rsidRPr="007C771E">
              <w:rPr>
                <w:rFonts w:ascii="宋体" w:cs="宋体"/>
              </w:rPr>
              <w:fldChar w:fldCharType="separate"/>
            </w:r>
            <w:r>
              <w:rPr>
                <w:rFonts w:ascii="宋体" w:cs="宋体" w:hint="eastAsia"/>
                <w:noProof/>
              </w:rPr>
              <w:t>协作费</w:t>
            </w:r>
            <w:r w:rsidRPr="007C771E">
              <w:rPr>
                <w:rFonts w:ascii="宋体" w:cs="宋体"/>
              </w:rPr>
              <w:fldChar w:fldCharType="end"/>
            </w:r>
            <w:bookmarkEnd w:id="1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2</w:t>
            </w:r>
            <w:r w:rsidRPr="007C771E">
              <w:rPr>
                <w:rFonts w:cs="宋体" w:hint="eastAsia"/>
                <w:spacing w:val="-8"/>
              </w:rPr>
              <w:t>、</w:t>
            </w:r>
            <w:bookmarkStart w:id="2" w:name="feeNote2"/>
            <w:r w:rsidRPr="007C771E">
              <w:rPr>
                <w:rFonts w:ascii="宋体" w:cs="宋体"/>
              </w:rPr>
              <w:fldChar w:fldCharType="begin">
                <w:ffData>
                  <w:name w:val="feeNote2"/>
                  <w:enabled/>
                  <w:calcOnExit w:val="0"/>
                  <w:textInput/>
                </w:ffData>
              </w:fldChar>
            </w:r>
            <w:r w:rsidRPr="007C771E">
              <w:rPr>
                <w:rFonts w:ascii="宋体" w:cs="宋体"/>
              </w:rPr>
              <w:instrText xml:space="preserve"> FORMTEXT </w:instrText>
            </w:r>
            <w:r w:rsidRPr="007C771E">
              <w:rPr>
                <w:rFonts w:ascii="宋体" w:cs="宋体"/>
              </w:rPr>
            </w:r>
            <w:r w:rsidRPr="007C771E">
              <w:rPr>
                <w:rFonts w:ascii="宋体" w:cs="宋体"/>
              </w:rPr>
              <w:fldChar w:fldCharType="separate"/>
            </w:r>
            <w:r>
              <w:rPr>
                <w:rFonts w:ascii="宋体" w:cs="宋体" w:hint="eastAsia"/>
                <w:noProof/>
              </w:rPr>
              <w:t>专家咨询费</w:t>
            </w:r>
            <w:r w:rsidRPr="007C771E">
              <w:rPr>
                <w:rFonts w:ascii="宋体" w:cs="宋体"/>
              </w:rPr>
              <w:fldChar w:fldCharType="end"/>
            </w:r>
            <w:bookmarkEnd w:id="2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3</w:t>
            </w:r>
            <w:r w:rsidRPr="007C771E">
              <w:rPr>
                <w:rFonts w:cs="宋体" w:hint="eastAsia"/>
                <w:spacing w:val="-8"/>
              </w:rPr>
              <w:t>、</w:t>
            </w:r>
            <w:bookmarkStart w:id="3" w:name="feeNote3"/>
            <w:r w:rsidRPr="007C771E">
              <w:rPr>
                <w:rFonts w:ascii="宋体" w:cs="宋体"/>
              </w:rPr>
              <w:fldChar w:fldCharType="begin">
                <w:ffData>
                  <w:name w:val="feeNote3"/>
                  <w:enabled/>
                  <w:calcOnExit w:val="0"/>
                  <w:textInput/>
                </w:ffData>
              </w:fldChar>
            </w:r>
            <w:r w:rsidRPr="007C771E">
              <w:rPr>
                <w:rFonts w:ascii="宋体" w:cs="宋体"/>
              </w:rPr>
              <w:instrText xml:space="preserve"> FORMTEXT </w:instrText>
            </w:r>
            <w:r w:rsidRPr="007C771E">
              <w:rPr>
                <w:rFonts w:ascii="宋体" w:cs="宋体"/>
              </w:rPr>
            </w:r>
            <w:r w:rsidRPr="007C771E"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 w:rsidRPr="007C771E">
              <w:rPr>
                <w:rFonts w:ascii="宋体" w:cs="宋体"/>
              </w:rPr>
              <w:fldChar w:fldCharType="end"/>
            </w:r>
            <w:bookmarkEnd w:id="3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ind w:firstLineChars="200" w:firstLine="388"/>
              <w:rPr>
                <w:spacing w:val="-8"/>
              </w:rPr>
            </w:pPr>
            <w:r w:rsidRPr="007C771E">
              <w:rPr>
                <w:spacing w:val="-8"/>
              </w:rPr>
              <w:t>4</w:t>
            </w:r>
            <w:r w:rsidRPr="007C771E">
              <w:rPr>
                <w:rFonts w:cs="宋体" w:hint="eastAsia"/>
                <w:spacing w:val="-8"/>
              </w:rPr>
              <w:t>、</w:t>
            </w:r>
            <w:bookmarkStart w:id="4" w:name="feeNote4"/>
            <w:r w:rsidRPr="007C771E">
              <w:rPr>
                <w:rFonts w:ascii="宋体" w:cs="宋体"/>
              </w:rPr>
              <w:fldChar w:fldCharType="begin">
                <w:ffData>
                  <w:name w:val="feeNote4"/>
                  <w:enabled/>
                  <w:calcOnExit w:val="0"/>
                  <w:textInput/>
                </w:ffData>
              </w:fldChar>
            </w:r>
            <w:r w:rsidRPr="007C771E">
              <w:rPr>
                <w:rFonts w:ascii="宋体" w:cs="宋体"/>
              </w:rPr>
              <w:instrText xml:space="preserve"> FORMTEXT </w:instrText>
            </w:r>
            <w:r w:rsidRPr="007C771E">
              <w:rPr>
                <w:rFonts w:ascii="宋体" w:cs="宋体"/>
              </w:rPr>
            </w:r>
            <w:r w:rsidRPr="007C771E">
              <w:rPr>
                <w:rFonts w:ascii="宋体" w:cs="宋体"/>
              </w:rPr>
              <w:fldChar w:fldCharType="separate"/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>
              <w:rPr>
                <w:rFonts w:ascii="宋体" w:cs="宋体"/>
                <w:noProof/>
              </w:rPr>
              <w:t> </w:t>
            </w:r>
            <w:r w:rsidRPr="007C771E">
              <w:rPr>
                <w:rFonts w:ascii="宋体" w:cs="宋体"/>
              </w:rPr>
              <w:fldChar w:fldCharType="end"/>
            </w:r>
            <w:bookmarkEnd w:id="4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/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合计</w:t>
            </w:r>
          </w:p>
        </w:tc>
        <w:tc>
          <w:tcPr>
            <w:tcW w:w="6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与本项目有关的其他经费来源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>
            <w:pPr>
              <w:ind w:firstLineChars="100" w:firstLine="210"/>
            </w:pPr>
            <w:r w:rsidRPr="007C771E">
              <w:rPr>
                <w:rFonts w:cs="宋体" w:hint="eastAsia"/>
              </w:rPr>
              <w:t>其他计划资助经费</w:t>
            </w:r>
          </w:p>
        </w:tc>
        <w:bookmarkStart w:id="5" w:name="otherFee1"/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>
            <w:r>
              <w:fldChar w:fldCharType="begin">
                <w:ffData>
                  <w:name w:val="otherFee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Pr="007C771E">
              <w:rPr>
                <w:rFonts w:cs="宋体" w:hint="eastAsia"/>
              </w:rPr>
              <w:t>万元</w:t>
            </w: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>
            <w:pPr>
              <w:ind w:firstLineChars="100" w:firstLine="210"/>
            </w:pPr>
            <w:r w:rsidRPr="007C771E">
              <w:rPr>
                <w:rFonts w:cs="宋体" w:hint="eastAsia"/>
              </w:rPr>
              <w:t>其他经费资助</w:t>
            </w:r>
          </w:p>
        </w:tc>
        <w:bookmarkStart w:id="6" w:name="otherFee3"/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>
            <w:r>
              <w:fldChar w:fldCharType="begin">
                <w:ffData>
                  <w:name w:val="otherFee3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Pr="007C771E">
              <w:rPr>
                <w:rFonts w:cs="宋体" w:hint="eastAsia"/>
              </w:rPr>
              <w:t>万元</w:t>
            </w: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9B118F" w:rsidRDefault="00981CE8" w:rsidP="002D2997">
            <w:pPr>
              <w:ind w:firstLineChars="100" w:firstLine="210"/>
            </w:pPr>
            <w:r w:rsidRPr="007C771E">
              <w:rPr>
                <w:rFonts w:cs="宋体" w:hint="eastAsia"/>
              </w:rPr>
              <w:t>其他经费合计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Pr="007C771E" w:rsidRDefault="00981CE8" w:rsidP="002D2997">
            <w:pPr>
              <w:rPr>
                <w:rFonts w:ascii="仿宋_GB2312" w:eastAsia="仿宋_GB2312" w:cs="仿宋_GB2312"/>
                <w:highlight w:val="white"/>
              </w:rPr>
            </w:pPr>
          </w:p>
        </w:tc>
      </w:tr>
    </w:tbl>
    <w:p w:rsidR="00981CE8" w:rsidRDefault="00981CE8" w:rsidP="00981CE8"/>
    <w:p w:rsidR="00981CE8" w:rsidRDefault="00981CE8" w:rsidP="00981CE8">
      <w:r>
        <w:br w:type="page"/>
      </w:r>
      <w:r>
        <w:rPr>
          <w:rFonts w:ascii="黑体" w:eastAsia="黑体" w:cs="黑体" w:hint="eastAsia"/>
          <w:sz w:val="32"/>
          <w:szCs w:val="32"/>
        </w:rPr>
        <w:t>进度计划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00"/>
        <w:gridCol w:w="3060"/>
        <w:gridCol w:w="3759"/>
      </w:tblGrid>
      <w:tr w:rsidR="00981CE8" w:rsidTr="002D2997">
        <w:trPr>
          <w:trHeight w:val="480"/>
          <w:jc w:val="center"/>
        </w:trPr>
        <w:tc>
          <w:tcPr>
            <w:tcW w:w="72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40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306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阶段性研究工作进展</w:t>
            </w:r>
          </w:p>
        </w:tc>
        <w:tc>
          <w:tcPr>
            <w:tcW w:w="3759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阶段性目标</w:t>
            </w:r>
          </w:p>
        </w:tc>
      </w:tr>
      <w:tr w:rsidR="00981CE8" w:rsidTr="002D2997">
        <w:trPr>
          <w:trHeight w:val="671"/>
          <w:jc w:val="center"/>
        </w:trPr>
        <w:tc>
          <w:tcPr>
            <w:tcW w:w="72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1</w:t>
            </w:r>
            <w:r>
              <w:rPr>
                <w:rFonts w:ascii="宋体" w:cs="宋体"/>
              </w:rPr>
              <w:t xml:space="preserve"> </w:t>
            </w:r>
          </w:p>
        </w:tc>
        <w:tc>
          <w:tcPr>
            <w:tcW w:w="2400" w:type="dxa"/>
          </w:tcPr>
          <w:p w:rsidR="00981CE8" w:rsidRDefault="00981CE8" w:rsidP="002D2997"/>
        </w:tc>
        <w:tc>
          <w:tcPr>
            <w:tcW w:w="3060" w:type="dxa"/>
          </w:tcPr>
          <w:p w:rsidR="00981CE8" w:rsidRDefault="00981CE8" w:rsidP="002D2997"/>
        </w:tc>
        <w:tc>
          <w:tcPr>
            <w:tcW w:w="3759" w:type="dxa"/>
          </w:tcPr>
          <w:p w:rsidR="00981CE8" w:rsidRDefault="00981CE8" w:rsidP="002D2997"/>
        </w:tc>
      </w:tr>
      <w:tr w:rsidR="00981CE8" w:rsidTr="002D2997">
        <w:trPr>
          <w:trHeight w:val="720"/>
          <w:jc w:val="center"/>
        </w:trPr>
        <w:tc>
          <w:tcPr>
            <w:tcW w:w="72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2400" w:type="dxa"/>
          </w:tcPr>
          <w:p w:rsidR="00981CE8" w:rsidRDefault="00981CE8" w:rsidP="002D2997"/>
        </w:tc>
        <w:tc>
          <w:tcPr>
            <w:tcW w:w="3060" w:type="dxa"/>
          </w:tcPr>
          <w:p w:rsidR="00981CE8" w:rsidRDefault="00981CE8" w:rsidP="002D2997"/>
        </w:tc>
        <w:tc>
          <w:tcPr>
            <w:tcW w:w="3759" w:type="dxa"/>
          </w:tcPr>
          <w:p w:rsidR="00981CE8" w:rsidRDefault="00981CE8" w:rsidP="002D2997"/>
        </w:tc>
      </w:tr>
      <w:tr w:rsidR="00981CE8" w:rsidTr="002D2997">
        <w:trPr>
          <w:trHeight w:val="720"/>
          <w:jc w:val="center"/>
        </w:trPr>
        <w:tc>
          <w:tcPr>
            <w:tcW w:w="72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2400" w:type="dxa"/>
          </w:tcPr>
          <w:p w:rsidR="00981CE8" w:rsidRDefault="00981CE8" w:rsidP="002D2997"/>
        </w:tc>
        <w:tc>
          <w:tcPr>
            <w:tcW w:w="3060" w:type="dxa"/>
          </w:tcPr>
          <w:p w:rsidR="00981CE8" w:rsidRDefault="00981CE8" w:rsidP="002D2997"/>
        </w:tc>
        <w:tc>
          <w:tcPr>
            <w:tcW w:w="3759" w:type="dxa"/>
          </w:tcPr>
          <w:p w:rsidR="00981CE8" w:rsidRDefault="00981CE8" w:rsidP="002D2997"/>
        </w:tc>
      </w:tr>
      <w:tr w:rsidR="00981CE8" w:rsidTr="002D2997">
        <w:trPr>
          <w:trHeight w:val="720"/>
          <w:jc w:val="center"/>
        </w:trPr>
        <w:tc>
          <w:tcPr>
            <w:tcW w:w="720" w:type="dxa"/>
            <w:vAlign w:val="center"/>
          </w:tcPr>
          <w:p w:rsidR="00981CE8" w:rsidRDefault="00981CE8" w:rsidP="002D299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2400" w:type="dxa"/>
          </w:tcPr>
          <w:p w:rsidR="00981CE8" w:rsidRDefault="00981CE8" w:rsidP="002D2997"/>
        </w:tc>
        <w:tc>
          <w:tcPr>
            <w:tcW w:w="3060" w:type="dxa"/>
          </w:tcPr>
          <w:p w:rsidR="00981CE8" w:rsidRDefault="00981CE8" w:rsidP="002D2997"/>
        </w:tc>
        <w:tc>
          <w:tcPr>
            <w:tcW w:w="3759" w:type="dxa"/>
          </w:tcPr>
          <w:p w:rsidR="00981CE8" w:rsidRDefault="00981CE8" w:rsidP="002D2997"/>
        </w:tc>
      </w:tr>
    </w:tbl>
    <w:p w:rsidR="00981CE8" w:rsidRDefault="00981CE8" w:rsidP="00981CE8"/>
    <w:p w:rsidR="00981CE8" w:rsidRPr="00C92BDE" w:rsidRDefault="00981CE8" w:rsidP="00981CE8">
      <w:pPr>
        <w:spacing w:line="420" w:lineRule="exact"/>
        <w:rPr>
          <w:rFonts w:ascii="黑体" w:eastAsia="黑体"/>
          <w:b/>
          <w:bCs/>
          <w:kern w:val="2"/>
          <w:sz w:val="32"/>
          <w:szCs w:val="32"/>
        </w:rPr>
      </w:pPr>
      <w:r w:rsidRPr="00C92BDE">
        <w:rPr>
          <w:rFonts w:ascii="黑体" w:eastAsia="黑体" w:cs="黑体" w:hint="eastAsia"/>
          <w:b/>
          <w:bCs/>
          <w:kern w:val="2"/>
          <w:sz w:val="32"/>
          <w:szCs w:val="32"/>
        </w:rPr>
        <w:t>预期成果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92"/>
        <w:gridCol w:w="1515"/>
        <w:gridCol w:w="3564"/>
      </w:tblGrid>
      <w:tr w:rsidR="00981CE8" w:rsidRPr="007C771E" w:rsidTr="002D2997">
        <w:trPr>
          <w:trHeight w:val="510"/>
          <w:jc w:val="center"/>
        </w:trPr>
        <w:tc>
          <w:tcPr>
            <w:tcW w:w="2268" w:type="dxa"/>
            <w:vMerge w:val="restart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论文（篇）</w:t>
            </w:r>
          </w:p>
        </w:tc>
        <w:tc>
          <w:tcPr>
            <w:tcW w:w="2592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总数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592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其中：</w:t>
            </w:r>
            <w:r>
              <w:t>CSCD</w:t>
            </w:r>
            <w:r w:rsidRPr="007C771E">
              <w:rPr>
                <w:rFonts w:cs="宋体" w:hint="eastAsia"/>
              </w:rPr>
              <w:t>核心期刊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592" w:type="dxa"/>
            <w:vAlign w:val="center"/>
          </w:tcPr>
          <w:p w:rsidR="00981CE8" w:rsidRDefault="00981CE8" w:rsidP="002D2997">
            <w:pPr>
              <w:ind w:firstLineChars="300" w:firstLine="630"/>
            </w:pPr>
            <w:r w:rsidRPr="007C771E">
              <w:rPr>
                <w:rFonts w:cs="宋体" w:hint="eastAsia"/>
              </w:rPr>
              <w:t>三大索引收录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专著（部）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研究报告（篇）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52"/>
          <w:jc w:val="center"/>
        </w:trPr>
        <w:tc>
          <w:tcPr>
            <w:tcW w:w="2268" w:type="dxa"/>
            <w:vMerge w:val="restart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专利（件）</w:t>
            </w:r>
          </w:p>
        </w:tc>
        <w:tc>
          <w:tcPr>
            <w:tcW w:w="2592" w:type="dxa"/>
            <w:vMerge w:val="restart"/>
            <w:vAlign w:val="center"/>
          </w:tcPr>
          <w:p w:rsidR="00981CE8" w:rsidRPr="007C771E" w:rsidRDefault="00981CE8" w:rsidP="002D2997">
            <w:pPr>
              <w:rPr>
                <w:rFonts w:cs="宋体"/>
              </w:rPr>
            </w:pPr>
            <w:r w:rsidRPr="007C771E">
              <w:rPr>
                <w:rFonts w:cs="宋体" w:hint="eastAsia"/>
              </w:rPr>
              <w:t>数量（件）</w:t>
            </w:r>
          </w:p>
        </w:tc>
        <w:tc>
          <w:tcPr>
            <w:tcW w:w="1515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申请</w:t>
            </w:r>
          </w:p>
        </w:tc>
        <w:tc>
          <w:tcPr>
            <w:tcW w:w="3564" w:type="dxa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57"/>
          <w:jc w:val="center"/>
        </w:trPr>
        <w:tc>
          <w:tcPr>
            <w:tcW w:w="2268" w:type="dxa"/>
            <w:vMerge/>
            <w:vAlign w:val="center"/>
          </w:tcPr>
          <w:p w:rsidR="00981CE8" w:rsidRDefault="00981CE8" w:rsidP="002D2997"/>
        </w:tc>
        <w:tc>
          <w:tcPr>
            <w:tcW w:w="2592" w:type="dxa"/>
            <w:vMerge/>
            <w:vAlign w:val="center"/>
          </w:tcPr>
          <w:p w:rsidR="00981CE8" w:rsidDel="00D25390" w:rsidRDefault="00981CE8" w:rsidP="002D2997"/>
        </w:tc>
        <w:tc>
          <w:tcPr>
            <w:tcW w:w="1515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授权</w:t>
            </w:r>
          </w:p>
        </w:tc>
        <w:tc>
          <w:tcPr>
            <w:tcW w:w="3564" w:type="dxa"/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32"/>
          <w:jc w:val="center"/>
        </w:trPr>
        <w:tc>
          <w:tcPr>
            <w:tcW w:w="0" w:type="auto"/>
            <w:vMerge/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592" w:type="dxa"/>
            <w:vMerge w:val="restart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其中发明专利</w:t>
            </w:r>
          </w:p>
        </w:tc>
        <w:tc>
          <w:tcPr>
            <w:tcW w:w="1515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申请</w:t>
            </w:r>
          </w:p>
        </w:tc>
        <w:tc>
          <w:tcPr>
            <w:tcW w:w="3564" w:type="dxa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37"/>
          <w:jc w:val="center"/>
        </w:trPr>
        <w:tc>
          <w:tcPr>
            <w:tcW w:w="0" w:type="auto"/>
            <w:vMerge/>
            <w:vAlign w:val="center"/>
          </w:tcPr>
          <w:p w:rsidR="00981CE8" w:rsidRDefault="00981CE8" w:rsidP="002D2997">
            <w:pPr>
              <w:widowControl/>
            </w:pPr>
          </w:p>
        </w:tc>
        <w:tc>
          <w:tcPr>
            <w:tcW w:w="2592" w:type="dxa"/>
            <w:vMerge/>
            <w:vAlign w:val="center"/>
          </w:tcPr>
          <w:p w:rsidR="00981CE8" w:rsidDel="00D25390" w:rsidRDefault="00981CE8" w:rsidP="002D2997"/>
        </w:tc>
        <w:tc>
          <w:tcPr>
            <w:tcW w:w="1515" w:type="dxa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授权</w:t>
            </w:r>
          </w:p>
        </w:tc>
        <w:tc>
          <w:tcPr>
            <w:tcW w:w="3564" w:type="dxa"/>
            <w:vAlign w:val="center"/>
          </w:tcPr>
          <w:p w:rsidR="00981CE8" w:rsidRPr="007C771E" w:rsidRDefault="00981CE8" w:rsidP="002D2997">
            <w:pPr>
              <w:rPr>
                <w:rFonts w:ascii="宋体"/>
              </w:rPr>
            </w:pPr>
          </w:p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鉴定成果（项）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软件登记（项）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Pr="00F52984" w:rsidRDefault="00981CE8" w:rsidP="002D2997">
            <w:r w:rsidRPr="007C771E">
              <w:rPr>
                <w:rFonts w:cs="宋体" w:hint="eastAsia"/>
              </w:rPr>
              <w:t>新产品（种）（或新装备、新药等）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510"/>
          <w:jc w:val="center"/>
        </w:trPr>
        <w:tc>
          <w:tcPr>
            <w:tcW w:w="4860" w:type="dxa"/>
            <w:gridSpan w:val="2"/>
            <w:vAlign w:val="center"/>
          </w:tcPr>
          <w:p w:rsidR="00981CE8" w:rsidRPr="00F52984" w:rsidRDefault="00981CE8" w:rsidP="002D2997">
            <w:r w:rsidRPr="007C771E">
              <w:rPr>
                <w:rFonts w:cs="宋体" w:hint="eastAsia"/>
              </w:rPr>
              <w:t>新技术（项）（或新工艺等）</w:t>
            </w:r>
          </w:p>
        </w:tc>
        <w:tc>
          <w:tcPr>
            <w:tcW w:w="5079" w:type="dxa"/>
            <w:gridSpan w:val="2"/>
            <w:vAlign w:val="center"/>
          </w:tcPr>
          <w:p w:rsidR="00981CE8" w:rsidRDefault="00981CE8" w:rsidP="002D2997"/>
        </w:tc>
      </w:tr>
      <w:tr w:rsidR="00981CE8" w:rsidRPr="007C771E" w:rsidTr="002D2997">
        <w:trPr>
          <w:trHeight w:val="49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>
            <w:r w:rsidRPr="007C771E">
              <w:rPr>
                <w:rFonts w:cs="宋体" w:hint="eastAsia"/>
              </w:rPr>
              <w:t>其他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E8" w:rsidRDefault="00981CE8" w:rsidP="002D2997"/>
        </w:tc>
      </w:tr>
    </w:tbl>
    <w:p w:rsidR="00981CE8" w:rsidRDefault="00981CE8" w:rsidP="00981CE8">
      <w:pPr>
        <w:rPr>
          <w:rFonts w:ascii="黑体" w:eastAsia="黑体" w:cs="黑体"/>
          <w:b/>
          <w:bCs/>
          <w:kern w:val="2"/>
          <w:sz w:val="32"/>
          <w:szCs w:val="32"/>
        </w:rPr>
        <w:sectPr w:rsidR="00981CE8" w:rsidSect="00644A0A">
          <w:pgSz w:w="11906" w:h="16838"/>
          <w:pgMar w:top="1440" w:right="1797" w:bottom="1440" w:left="1366" w:header="851" w:footer="992" w:gutter="0"/>
          <w:cols w:space="425"/>
          <w:docGrid w:linePitch="312"/>
        </w:sectPr>
      </w:pPr>
    </w:p>
    <w:p w:rsidR="00981CE8" w:rsidRPr="006D5864" w:rsidRDefault="00981CE8" w:rsidP="00981CE8">
      <w:pPr>
        <w:spacing w:afterLines="200" w:after="624"/>
        <w:jc w:val="center"/>
        <w:rPr>
          <w:rFonts w:cs="宋体"/>
          <w:b/>
          <w:bCs/>
          <w:kern w:val="2"/>
          <w:sz w:val="32"/>
          <w:szCs w:val="32"/>
        </w:rPr>
      </w:pPr>
      <w:r w:rsidRPr="0090602B">
        <w:rPr>
          <w:rFonts w:cs="宋体" w:hint="eastAsia"/>
          <w:b/>
          <w:bCs/>
          <w:kern w:val="2"/>
          <w:sz w:val="32"/>
          <w:szCs w:val="32"/>
        </w:rPr>
        <w:t>申请书正文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  <w:b/>
          <w:sz w:val="24"/>
          <w:szCs w:val="24"/>
        </w:rPr>
      </w:pPr>
      <w:r w:rsidRPr="00507646">
        <w:rPr>
          <w:rFonts w:cs="宋体" w:hint="eastAsia"/>
          <w:b/>
          <w:sz w:val="24"/>
          <w:szCs w:val="24"/>
        </w:rPr>
        <w:t>一、立项依据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、立项的必要性及需求分析（立项背景、目的、意义）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、国内外研究现状、水平发展趋势分析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</w:p>
    <w:p w:rsidR="00981CE8" w:rsidRPr="00507646" w:rsidRDefault="00981CE8" w:rsidP="00981CE8">
      <w:pPr>
        <w:spacing w:line="360" w:lineRule="auto"/>
        <w:ind w:left="420"/>
        <w:rPr>
          <w:rFonts w:cs="宋体"/>
          <w:b/>
          <w:sz w:val="24"/>
          <w:szCs w:val="24"/>
        </w:rPr>
      </w:pPr>
      <w:r w:rsidRPr="00507646">
        <w:rPr>
          <w:rFonts w:cs="宋体" w:hint="eastAsia"/>
          <w:b/>
          <w:sz w:val="24"/>
          <w:szCs w:val="24"/>
        </w:rPr>
        <w:t>二、研究方案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 w:rsidRPr="00507646">
        <w:rPr>
          <w:rFonts w:cs="宋体" w:hint="eastAsia"/>
        </w:rPr>
        <w:t>1</w:t>
      </w:r>
      <w:r>
        <w:rPr>
          <w:rFonts w:cs="宋体" w:hint="eastAsia"/>
        </w:rPr>
        <w:t>、主要</w:t>
      </w:r>
      <w:r w:rsidRPr="00507646">
        <w:rPr>
          <w:rFonts w:cs="宋体" w:hint="eastAsia"/>
        </w:rPr>
        <w:t>研究目标</w:t>
      </w:r>
      <w:r>
        <w:rPr>
          <w:rFonts w:cs="宋体" w:hint="eastAsia"/>
        </w:rPr>
        <w:t>与</w:t>
      </w:r>
      <w:r w:rsidRPr="00507646">
        <w:rPr>
          <w:rFonts w:cs="宋体" w:hint="eastAsia"/>
        </w:rPr>
        <w:t>研究内容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、技术关键（创新点与技术难点）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、拟采取的研究方法、技术路线、实</w:t>
      </w:r>
      <w:r w:rsidRPr="00507646">
        <w:rPr>
          <w:rFonts w:cs="宋体" w:hint="eastAsia"/>
        </w:rPr>
        <w:t>验方案和可行性分析</w:t>
      </w:r>
    </w:p>
    <w:p w:rsidR="00981CE8" w:rsidRPr="00507646" w:rsidRDefault="00981CE8" w:rsidP="00981CE8">
      <w:pPr>
        <w:tabs>
          <w:tab w:val="center" w:pos="4581"/>
        </w:tabs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4</w:t>
      </w:r>
      <w:r>
        <w:rPr>
          <w:rFonts w:cs="宋体" w:hint="eastAsia"/>
        </w:rPr>
        <w:t>、技术、经济效益及风险分析</w:t>
      </w:r>
      <w:r>
        <w:rPr>
          <w:rFonts w:cs="宋体"/>
        </w:rPr>
        <w:tab/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5</w:t>
      </w:r>
      <w:r>
        <w:rPr>
          <w:rFonts w:cs="宋体" w:hint="eastAsia"/>
        </w:rPr>
        <w:t>、要达到的主要经济、技术指标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6</w:t>
      </w:r>
      <w:r>
        <w:rPr>
          <w:rFonts w:cs="宋体" w:hint="eastAsia"/>
        </w:rPr>
        <w:t>、将提供的研究开发成果及形式</w:t>
      </w:r>
    </w:p>
    <w:p w:rsidR="00981CE8" w:rsidRPr="00507646" w:rsidRDefault="00981CE8" w:rsidP="00981CE8">
      <w:pPr>
        <w:spacing w:line="360" w:lineRule="auto"/>
        <w:ind w:left="420"/>
        <w:rPr>
          <w:rFonts w:cs="宋体"/>
        </w:rPr>
      </w:pPr>
    </w:p>
    <w:p w:rsidR="00981CE8" w:rsidRPr="00507646" w:rsidRDefault="00981CE8" w:rsidP="00981CE8">
      <w:pPr>
        <w:spacing w:line="360" w:lineRule="auto"/>
        <w:ind w:left="420"/>
        <w:rPr>
          <w:rFonts w:cs="宋体"/>
          <w:b/>
          <w:sz w:val="24"/>
          <w:szCs w:val="24"/>
        </w:rPr>
      </w:pPr>
      <w:r w:rsidRPr="00507646">
        <w:rPr>
          <w:rFonts w:cs="宋体" w:hint="eastAsia"/>
          <w:b/>
          <w:sz w:val="24"/>
          <w:szCs w:val="24"/>
        </w:rPr>
        <w:t>三、研究基础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、项目依托学校优势学科和重点平台情况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、与本项目有关的研究工作积累和已取得的研究工作成绩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、必要的场地、设备等支撑条件、组织措施及实施方案</w:t>
      </w:r>
    </w:p>
    <w:p w:rsidR="00981CE8" w:rsidRPr="00761483" w:rsidRDefault="00981CE8" w:rsidP="00981CE8">
      <w:pPr>
        <w:spacing w:line="360" w:lineRule="auto"/>
        <w:ind w:left="420"/>
        <w:rPr>
          <w:rFonts w:cs="宋体"/>
        </w:rPr>
      </w:pPr>
      <w:r>
        <w:rPr>
          <w:rFonts w:cs="宋体" w:hint="eastAsia"/>
        </w:rPr>
        <w:t>4</w:t>
      </w:r>
      <w:r>
        <w:rPr>
          <w:rFonts w:cs="宋体" w:hint="eastAsia"/>
        </w:rPr>
        <w:t>、项目组负责人学术水平和管理能力情况，项目组主要的研究工作情况与本课题中的工作分工</w:t>
      </w:r>
    </w:p>
    <w:p w:rsidR="00981CE8" w:rsidRDefault="00981CE8" w:rsidP="00981CE8">
      <w:pPr>
        <w:spacing w:line="360" w:lineRule="auto"/>
        <w:ind w:left="420"/>
        <w:rPr>
          <w:rFonts w:cs="宋体"/>
        </w:rPr>
      </w:pPr>
    </w:p>
    <w:p w:rsidR="00981CE8" w:rsidRDefault="00981CE8" w:rsidP="00981CE8">
      <w:pPr>
        <w:spacing w:line="360" w:lineRule="auto"/>
        <w:ind w:left="420"/>
        <w:rPr>
          <w:rFonts w:cs="宋体"/>
        </w:rPr>
      </w:pPr>
    </w:p>
    <w:p w:rsidR="00981CE8" w:rsidRDefault="00981CE8" w:rsidP="00981CE8">
      <w:pPr>
        <w:spacing w:line="360" w:lineRule="auto"/>
        <w:ind w:left="420"/>
        <w:rPr>
          <w:rFonts w:cs="宋体"/>
        </w:rPr>
      </w:pPr>
    </w:p>
    <w:p w:rsidR="00981CE8" w:rsidRDefault="00981CE8" w:rsidP="00981CE8">
      <w:pPr>
        <w:spacing w:line="360" w:lineRule="auto"/>
        <w:ind w:left="420"/>
        <w:rPr>
          <w:rFonts w:cs="宋体"/>
        </w:rPr>
      </w:pPr>
    </w:p>
    <w:p w:rsidR="00981CE8" w:rsidRPr="00981CE8" w:rsidRDefault="00981CE8"/>
    <w:sectPr w:rsidR="00981CE8" w:rsidRPr="00981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B4" w:rsidRDefault="00C65BB4">
      <w:pPr>
        <w:spacing w:line="240" w:lineRule="auto"/>
      </w:pPr>
      <w:r>
        <w:separator/>
      </w:r>
    </w:p>
  </w:endnote>
  <w:endnote w:type="continuationSeparator" w:id="0">
    <w:p w:rsidR="00C65BB4" w:rsidRDefault="00C65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41" w:rsidRDefault="00DE3271" w:rsidP="00393E04">
    <w:pPr>
      <w:pStyle w:val="a3"/>
      <w:jc w:val="center"/>
    </w:pPr>
    <w:r>
      <w:rPr>
        <w:rFonts w:hint="eastAsia"/>
      </w:rPr>
      <w:t>第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65BB4">
      <w:rPr>
        <w:rStyle w:val="a4"/>
        <w:noProof/>
      </w:rPr>
      <w:t>1</w:t>
    </w:r>
    <w:r>
      <w:rPr>
        <w:rStyle w:val="a4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B4" w:rsidRDefault="00C65BB4">
      <w:pPr>
        <w:spacing w:line="240" w:lineRule="auto"/>
      </w:pPr>
      <w:r>
        <w:separator/>
      </w:r>
    </w:p>
  </w:footnote>
  <w:footnote w:type="continuationSeparator" w:id="0">
    <w:p w:rsidR="00C65BB4" w:rsidRDefault="00C65B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41" w:rsidRDefault="00DE3271" w:rsidP="00393E04">
    <w:pPr>
      <w:pStyle w:val="a5"/>
      <w:pBdr>
        <w:bottom w:val="none" w:sz="0" w:space="0" w:color="auto"/>
      </w:pBdr>
      <w:jc w:val="right"/>
    </w:pPr>
    <w:r>
      <w:rPr>
        <w:rFonts w:hint="eastAsia"/>
      </w:rPr>
      <w:t>版本号：</w:t>
    </w:r>
    <w:r>
      <w:rPr>
        <w:rFonts w:hint="eastAsia"/>
      </w:rPr>
      <w:t>005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E8"/>
    <w:rsid w:val="0001160D"/>
    <w:rsid w:val="0005117F"/>
    <w:rsid w:val="00083ACC"/>
    <w:rsid w:val="00087AB9"/>
    <w:rsid w:val="000E4506"/>
    <w:rsid w:val="00165C71"/>
    <w:rsid w:val="001B1F28"/>
    <w:rsid w:val="001D582F"/>
    <w:rsid w:val="00231215"/>
    <w:rsid w:val="00231FAD"/>
    <w:rsid w:val="00303FA6"/>
    <w:rsid w:val="00352B83"/>
    <w:rsid w:val="00365477"/>
    <w:rsid w:val="003678F9"/>
    <w:rsid w:val="003A79B0"/>
    <w:rsid w:val="004A6C69"/>
    <w:rsid w:val="004E0D9A"/>
    <w:rsid w:val="00526CDD"/>
    <w:rsid w:val="00591BE9"/>
    <w:rsid w:val="00594175"/>
    <w:rsid w:val="00646058"/>
    <w:rsid w:val="006F569A"/>
    <w:rsid w:val="007522C3"/>
    <w:rsid w:val="0078016D"/>
    <w:rsid w:val="00810420"/>
    <w:rsid w:val="008363DC"/>
    <w:rsid w:val="00862EEA"/>
    <w:rsid w:val="008630F4"/>
    <w:rsid w:val="008C26CC"/>
    <w:rsid w:val="008C579C"/>
    <w:rsid w:val="009026D9"/>
    <w:rsid w:val="00907EB6"/>
    <w:rsid w:val="00953549"/>
    <w:rsid w:val="00961B26"/>
    <w:rsid w:val="00980824"/>
    <w:rsid w:val="00981CE8"/>
    <w:rsid w:val="009B0093"/>
    <w:rsid w:val="009C228F"/>
    <w:rsid w:val="00A047C5"/>
    <w:rsid w:val="00A10D9B"/>
    <w:rsid w:val="00A35BA9"/>
    <w:rsid w:val="00AA7328"/>
    <w:rsid w:val="00AE0616"/>
    <w:rsid w:val="00AE2164"/>
    <w:rsid w:val="00B5279C"/>
    <w:rsid w:val="00BD0F6B"/>
    <w:rsid w:val="00C31681"/>
    <w:rsid w:val="00C50D01"/>
    <w:rsid w:val="00C60C5F"/>
    <w:rsid w:val="00C65BB4"/>
    <w:rsid w:val="00CC5D7A"/>
    <w:rsid w:val="00CD04F6"/>
    <w:rsid w:val="00D11B7B"/>
    <w:rsid w:val="00D537D1"/>
    <w:rsid w:val="00D9024D"/>
    <w:rsid w:val="00DE3271"/>
    <w:rsid w:val="00E31CCA"/>
    <w:rsid w:val="00E37F7C"/>
    <w:rsid w:val="00EF4723"/>
    <w:rsid w:val="00F549E1"/>
    <w:rsid w:val="00F91094"/>
    <w:rsid w:val="00FA6AAB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E8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981CE8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rsid w:val="00981CE8"/>
  </w:style>
  <w:style w:type="paragraph" w:styleId="a5">
    <w:name w:val="header"/>
    <w:basedOn w:val="a"/>
    <w:link w:val="Char10"/>
    <w:rsid w:val="0098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0">
    <w:name w:val="页眉 Char1"/>
    <w:link w:val="a5"/>
    <w:locked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locked/>
    <w:rsid w:val="00981CE8"/>
    <w:rPr>
      <w:rFonts w:ascii="Times New Roman" w:eastAsia="宋体" w:hAnsi="Times New Roman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E8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981CE8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rsid w:val="00981CE8"/>
  </w:style>
  <w:style w:type="paragraph" w:styleId="a5">
    <w:name w:val="header"/>
    <w:basedOn w:val="a"/>
    <w:link w:val="Char10"/>
    <w:rsid w:val="0098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0">
    <w:name w:val="页眉 Char1"/>
    <w:link w:val="a5"/>
    <w:locked/>
    <w:rsid w:val="00981C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link w:val="a3"/>
    <w:locked/>
    <w:rsid w:val="00981CE8"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谷丽洁</dc:creator>
  <cp:lastModifiedBy>谷丽洁</cp:lastModifiedBy>
  <cp:revision>10</cp:revision>
  <dcterms:created xsi:type="dcterms:W3CDTF">2019-05-07T06:49:00Z</dcterms:created>
  <dcterms:modified xsi:type="dcterms:W3CDTF">2019-05-14T09:26:00Z</dcterms:modified>
</cp:coreProperties>
</file>